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57" w:rsidRDefault="00EC7657" w:rsidP="00EC7657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</w:t>
      </w:r>
    </w:p>
    <w:p w:rsidR="00EC7657" w:rsidRDefault="00EC7657" w:rsidP="00EC7657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57" w:rsidRPr="000377DD" w:rsidRDefault="00EC7657" w:rsidP="00EC7657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закона Удмуртской Республики</w:t>
      </w:r>
    </w:p>
    <w:p w:rsidR="00EC7657" w:rsidRDefault="00EC7657" w:rsidP="00EC7657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Pr="000377DD">
        <w:rPr>
          <w:rFonts w:ascii="Times New Roman" w:hAnsi="Times New Roman" w:cs="Times New Roman"/>
          <w:b/>
          <w:sz w:val="28"/>
          <w:szCs w:val="28"/>
        </w:rPr>
        <w:t xml:space="preserve"> в Закон Удмуртской Республики </w:t>
      </w:r>
    </w:p>
    <w:p w:rsidR="00EC7657" w:rsidRDefault="00EC7657" w:rsidP="00EC7657">
      <w:pPr>
        <w:spacing w:after="0" w:line="252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0377DD">
        <w:rPr>
          <w:rFonts w:ascii="Times New Roman" w:hAnsi="Times New Roman" w:cs="Times New Roman"/>
          <w:b/>
          <w:sz w:val="28"/>
          <w:szCs w:val="28"/>
        </w:rPr>
        <w:t>«</w:t>
      </w:r>
      <w:r w:rsidRPr="008B555A">
        <w:rPr>
          <w:rFonts w:ascii="Times New Roman" w:eastAsia="Calibri" w:hAnsi="Times New Roman" w:cs="Times New Roman"/>
          <w:b/>
          <w:sz w:val="28"/>
          <w:szCs w:val="26"/>
        </w:rPr>
        <w:t>О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б оценке регулирующего воздействия проектов нормативных </w:t>
      </w:r>
    </w:p>
    <w:p w:rsidR="00EC7657" w:rsidRDefault="00EC7657" w:rsidP="00EC7657">
      <w:pPr>
        <w:spacing w:after="0" w:line="252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 xml:space="preserve">правовых актов и экспертизе нормативных правовых актов </w:t>
      </w:r>
      <w:proofErr w:type="gramStart"/>
      <w:r>
        <w:rPr>
          <w:rFonts w:ascii="Times New Roman" w:eastAsia="Calibri" w:hAnsi="Times New Roman" w:cs="Times New Roman"/>
          <w:b/>
          <w:sz w:val="28"/>
          <w:szCs w:val="26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</w:p>
    <w:p w:rsidR="00EC7657" w:rsidRPr="000377DD" w:rsidRDefault="00EC7657" w:rsidP="00EC7657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55A">
        <w:rPr>
          <w:rFonts w:ascii="Times New Roman" w:eastAsia="Calibri" w:hAnsi="Times New Roman" w:cs="Times New Roman"/>
          <w:b/>
          <w:sz w:val="28"/>
          <w:szCs w:val="26"/>
        </w:rPr>
        <w:t>Удмуртской Республике</w:t>
      </w:r>
      <w:r w:rsidRPr="000377DD">
        <w:rPr>
          <w:rFonts w:ascii="Times New Roman" w:hAnsi="Times New Roman" w:cs="Times New Roman"/>
          <w:b/>
          <w:sz w:val="28"/>
          <w:szCs w:val="28"/>
        </w:rPr>
        <w:t>»</w:t>
      </w:r>
    </w:p>
    <w:p w:rsidR="00EC7657" w:rsidRPr="000377DD" w:rsidRDefault="00EC7657" w:rsidP="00EC7657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57" w:rsidRPr="000377DD" w:rsidRDefault="00EC7657" w:rsidP="00EC7657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57" w:rsidRPr="000377DD" w:rsidRDefault="00EC7657" w:rsidP="00EC765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E802F3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Закон</w:t>
      </w:r>
      <w:bookmarkStart w:id="0" w:name="_GoBack"/>
      <w:bookmarkEnd w:id="0"/>
      <w:r w:rsidRPr="002E4A78">
        <w:rPr>
          <w:rFonts w:ascii="Times New Roman" w:hAnsi="Times New Roman"/>
          <w:sz w:val="28"/>
          <w:szCs w:val="28"/>
        </w:rPr>
        <w:t xml:space="preserve"> Удмуртской Республики «Об оценке регулирующего воздействия проектов нормативных правовых актов и экспертизе нормативных правовых актов в Удмуртской Республике»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7DD">
        <w:rPr>
          <w:rFonts w:ascii="Times New Roman" w:eastAsia="Times New Roman" w:hAnsi="Times New Roman"/>
          <w:sz w:val="28"/>
          <w:szCs w:val="28"/>
          <w:lang w:eastAsia="ar-SA"/>
        </w:rPr>
        <w:t xml:space="preserve">не потребует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выделения финансовых средств из бюджета Удмуртской Республики, не повлечёт изменения финансовых обязательств </w:t>
      </w:r>
      <w:r w:rsidRPr="000377DD">
        <w:rPr>
          <w:rFonts w:ascii="Times New Roman" w:eastAsia="Times New Roman" w:hAnsi="Times New Roman"/>
          <w:sz w:val="28"/>
          <w:szCs w:val="28"/>
          <w:lang w:eastAsia="ar-SA"/>
        </w:rPr>
        <w:t>Удмуртской Республики.</w:t>
      </w:r>
    </w:p>
    <w:p w:rsidR="00EC7657" w:rsidRPr="000377DD" w:rsidRDefault="00EC7657" w:rsidP="00EC7657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657" w:rsidRPr="000377DD" w:rsidRDefault="00EC7657" w:rsidP="00EC7657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657" w:rsidRPr="000377DD" w:rsidRDefault="00EC7657" w:rsidP="00EC7657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865"/>
      </w:tblGrid>
      <w:tr w:rsidR="00EC7657" w:rsidTr="00144A85">
        <w:tc>
          <w:tcPr>
            <w:tcW w:w="4927" w:type="dxa"/>
          </w:tcPr>
          <w:p w:rsidR="00EC7657" w:rsidRDefault="00EC7657" w:rsidP="00144A85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экономики</w:t>
            </w:r>
          </w:p>
          <w:p w:rsidR="00EC7657" w:rsidRDefault="00EC7657" w:rsidP="00144A85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DD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927" w:type="dxa"/>
          </w:tcPr>
          <w:p w:rsidR="00EC7657" w:rsidRDefault="00EC7657" w:rsidP="00144A85">
            <w:pPr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57" w:rsidRDefault="00EC7657" w:rsidP="00144A85">
            <w:pPr>
              <w:spacing w:line="252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Тумин</w:t>
            </w:r>
          </w:p>
        </w:tc>
      </w:tr>
    </w:tbl>
    <w:p w:rsidR="00EC7657" w:rsidRDefault="00EC7657" w:rsidP="00EC7657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13C" w:rsidRDefault="0032713C"/>
    <w:sectPr w:rsidR="0032713C" w:rsidSect="0067451F">
      <w:pgSz w:w="11906" w:h="16838" w:code="9"/>
      <w:pgMar w:top="1134" w:right="68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F0"/>
    <w:rsid w:val="0032713C"/>
    <w:rsid w:val="00DA18F0"/>
    <w:rsid w:val="00E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Пашкина Анастасия Васильевна</dc:creator>
  <cp:keywords/>
  <dc:description/>
  <cp:lastModifiedBy>Пашкина Анастасия Васильевна</cp:lastModifiedBy>
  <cp:revision>2</cp:revision>
  <dcterms:created xsi:type="dcterms:W3CDTF">2021-07-26T11:46:00Z</dcterms:created>
  <dcterms:modified xsi:type="dcterms:W3CDTF">2021-07-26T11:46:00Z</dcterms:modified>
</cp:coreProperties>
</file>